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D6BE" w14:textId="24896EAF" w:rsidR="0020710E" w:rsidRPr="0020710E" w:rsidRDefault="0020710E" w:rsidP="0020710E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20710E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20710E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20</w:t>
      </w:r>
    </w:p>
    <w:p w14:paraId="657E009A" w14:textId="77777777" w:rsidR="0020710E" w:rsidRPr="0020710E" w:rsidRDefault="0020710E" w:rsidP="0020710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DE9FC06" w14:textId="77777777" w:rsidR="0020710E" w:rsidRPr="0020710E" w:rsidRDefault="0020710E" w:rsidP="0020710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04763120" w14:textId="77777777" w:rsidR="0020710E" w:rsidRPr="0020710E" w:rsidRDefault="0020710E" w:rsidP="0020710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20. zasedání ZO Velké Kunětice konaného dne 26.11.2008</w:t>
      </w:r>
    </w:p>
    <w:p w14:paraId="45473BEB" w14:textId="77777777" w:rsidR="0020710E" w:rsidRPr="0020710E" w:rsidRDefault="0020710E" w:rsidP="0020710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58D26F0D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BFB26E8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0D105C50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7B22E39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 Jarmila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Kateřina Vaňková</w:t>
      </w: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</w:t>
      </w:r>
    </w:p>
    <w:p w14:paraId="19A40D49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 zapisovatelku 20. zasedání ZO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p.Lucii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Neumannovou</w:t>
      </w:r>
    </w:p>
    <w:p w14:paraId="459E756C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rozpočtové provizorium na rok 2009 ve výši 1/12 roku 2008</w:t>
      </w:r>
    </w:p>
    <w:p w14:paraId="6B0B8A25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provedení fyzické a dokladové inventarizace dle vyhotoveného příkazu k provedení inventur (příloha č.1)</w:t>
      </w:r>
    </w:p>
    <w:p w14:paraId="34BFAC72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žádost TJ Sokol Velké Kunětice o navýšení příspěvku na provoz mladších a starších žáků a na garanční opravu travní sekačky ve výši Kč 10 000,00</w:t>
      </w:r>
    </w:p>
    <w:p w14:paraId="384766C2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 žádost Českému svazu včelařů, Supíkovice o příspěvek na provoz  ve výši Kč 2 000,00</w:t>
      </w:r>
    </w:p>
    <w:p w14:paraId="263DF60C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 rozpočtové změny (příloha č.2)</w:t>
      </w:r>
    </w:p>
    <w:p w14:paraId="3214EE78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 obecně závaznou vyhlášku obce Velké Kunětice č. 1/2008, o místním poplatku za provoz systému shromažďování, sběru, přepravy, třídění , využívání a odstraňování komunálních odpadů</w:t>
      </w:r>
    </w:p>
    <w:p w14:paraId="680D4FB4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      trvalé vyřazení z registru silničních vozidel, vozidlo Š 1203, SPZ 1 MO 99-35 a předání k ekologické likvidaci v TS Jeseník do 31.12.2008</w:t>
      </w:r>
    </w:p>
    <w:p w14:paraId="59744DCB" w14:textId="78B4AD6D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10.    odvolání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p.Lukáše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Duny z funkce člena finančního výboru k 30.11.2008 a jednohlasně schválilo nového člena finančního výboru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p.Stanislava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Poskočila od 01.12.2008</w:t>
      </w:r>
    </w:p>
    <w:p w14:paraId="5DD94853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3B88159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neschvaluje:</w:t>
      </w:r>
    </w:p>
    <w:p w14:paraId="08473470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EB35EF7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 žádost o finanční příspěvek Hospic na Svatém Kopečku</w:t>
      </w:r>
    </w:p>
    <w:p w14:paraId="324EFF00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žádost o finanční příspěvek sdružení Soužití 2005 Mikulovice</w:t>
      </w:r>
    </w:p>
    <w:p w14:paraId="68A7E92D" w14:textId="087FA8D5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CA94116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 Zastupitelstvo obce bere na vědomí:</w:t>
      </w:r>
    </w:p>
    <w:p w14:paraId="5432A562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5FF89E0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 hospodaření obce od 01.01.-31.10.2008</w:t>
      </w:r>
    </w:p>
    <w:p w14:paraId="27593815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informaci TS Jeseník o navýšení cen za likvidaci odpadů v roce 2009</w:t>
      </w:r>
    </w:p>
    <w:p w14:paraId="24C95213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3.      nabídku o poskytnutí spolupráce s fa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Deredes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s.r.o. Czech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republic</w:t>
      </w:r>
      <w:proofErr w:type="spellEnd"/>
    </w:p>
    <w:p w14:paraId="5A5E7193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 dílčí přezkoumání hospodaření obce za rok 2008</w:t>
      </w:r>
    </w:p>
    <w:p w14:paraId="743809F6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    nabídku fa </w:t>
      </w:r>
      <w:proofErr w:type="spellStart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Alesta</w:t>
      </w:r>
      <w:proofErr w:type="spellEnd"/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Business s.r.o. na modernizaci veřejného osvětlení</w:t>
      </w:r>
    </w:p>
    <w:p w14:paraId="24E32259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>6.      celkovou rekonstrukci střešní konstrukce v Kulturním domě, v části nad sálem, která nebyla zahrnuta v projektu „Přístavba a stavební úpravy domu č.p.4 Velké Kunětice“</w:t>
      </w:r>
    </w:p>
    <w:p w14:paraId="5809BFC9" w14:textId="46C5ED86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90F6574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EB3C80B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20E0A9D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0710E" w:rsidRPr="0020710E" w14:paraId="06B303B4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A00DA" w14:textId="77777777" w:rsidR="0020710E" w:rsidRPr="0020710E" w:rsidRDefault="0020710E" w:rsidP="0020710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F808B" w14:textId="77777777" w:rsidR="0020710E" w:rsidRPr="0020710E" w:rsidRDefault="0020710E" w:rsidP="0020710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20710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20710E" w:rsidRPr="0020710E" w14:paraId="58240FE8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1D481" w14:textId="77777777" w:rsidR="0020710E" w:rsidRPr="0020710E" w:rsidRDefault="0020710E" w:rsidP="0020710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2109D" w14:textId="77777777" w:rsidR="0020710E" w:rsidRPr="0020710E" w:rsidRDefault="0020710E" w:rsidP="0020710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7A830BF2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06E4CDC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28756D5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D1B0B16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Příloha č.1)</w:t>
      </w:r>
    </w:p>
    <w:p w14:paraId="21851F70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B13DA5E" w14:textId="77777777" w:rsidR="0020710E" w:rsidRPr="0020710E" w:rsidRDefault="0020710E" w:rsidP="002071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cs-CZ"/>
          <w14:ligatures w14:val="none"/>
        </w:rPr>
        <w:t>Příkaz k provedení inventur</w:t>
      </w:r>
    </w:p>
    <w:p w14:paraId="13ACF0FD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6CA5CD29" w14:textId="77777777" w:rsidR="0020710E" w:rsidRPr="0020710E" w:rsidRDefault="0020710E" w:rsidP="0020710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Příkazem starosty je uloženo provést fyzickou a dokladovou inventuru následujících hospodářských prostředků Obce Velké Kunětice:</w:t>
      </w:r>
    </w:p>
    <w:p w14:paraId="2FBC8107" w14:textId="77777777" w:rsidR="0020710E" w:rsidRPr="0020710E" w:rsidRDefault="0020710E" w:rsidP="0020710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DAEA901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dlouhodobého hmotného majetku, pozemků, jiného hmotného majetku, drobného hmotného majetku, nehmotného majetku (software), materiálu ve skladě, inventarizaci pokladních hotovostí, peněžních prostředků na bankovních účtech, pohledávek a závazků:</w:t>
      </w:r>
    </w:p>
    <w:p w14:paraId="609685CB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997B576" w14:textId="77777777" w:rsidR="0020710E" w:rsidRPr="0020710E" w:rsidRDefault="0020710E" w:rsidP="002071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k 31.12.2008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C1914E2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942F19B" w14:textId="77777777" w:rsidR="0020710E" w:rsidRPr="0020710E" w:rsidRDefault="0020710E" w:rsidP="0020710E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83B7011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1. Jmenuji předsedu a členy inventarizační komise 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k provedení fyzické inventury (počítáním, vážením, měřením apod.):</w:t>
      </w:r>
    </w:p>
    <w:p w14:paraId="4B47352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dlouhodobého hmotného majetku,</w:t>
      </w:r>
    </w:p>
    <w:p w14:paraId="05D03354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drobného hmotného dlouhodobého majetku,</w:t>
      </w:r>
    </w:p>
    <w:p w14:paraId="1F4DDC88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zásob,</w:t>
      </w:r>
    </w:p>
    <w:p w14:paraId="09121E08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peněžních prostředků v hotovosti,</w:t>
      </w:r>
    </w:p>
    <w:p w14:paraId="1716DD78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cenin.</w:t>
      </w:r>
    </w:p>
    <w:p w14:paraId="633AFFC9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973AEE3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Předseda:                            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Marie</w:t>
      </w:r>
    </w:p>
    <w:p w14:paraId="160937BF" w14:textId="77777777" w:rsidR="0020710E" w:rsidRPr="0020710E" w:rsidRDefault="0020710E" w:rsidP="0020710E">
      <w:pPr>
        <w:shd w:val="clear" w:color="auto" w:fill="FFFFFF"/>
        <w:spacing w:after="0" w:line="240" w:lineRule="auto"/>
        <w:ind w:left="2835" w:hanging="283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Členové:                               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Jarmila, Bc. Hladký František,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Sylva,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Pavel, Vaňková Kateřina</w:t>
      </w:r>
    </w:p>
    <w:p w14:paraId="7AAC68D5" w14:textId="77777777" w:rsidR="0020710E" w:rsidRPr="0020710E" w:rsidRDefault="0020710E" w:rsidP="0020710E">
      <w:pPr>
        <w:shd w:val="clear" w:color="auto" w:fill="FFFFFF"/>
        <w:spacing w:after="0" w:line="240" w:lineRule="auto"/>
        <w:ind w:left="2835" w:hanging="283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</w:t>
      </w:r>
    </w:p>
    <w:p w14:paraId="433EBA66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KD, hřbitov, byty                  Vaňková,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                 termín: 08.-12.12.2008        </w:t>
      </w:r>
    </w:p>
    <w:p w14:paraId="5881C12E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MŠ, SDH                              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         termín: 08.-12.12.2008</w:t>
      </w:r>
    </w:p>
    <w:p w14:paraId="04DCF1A8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OÚ, triér, zeleň                     Hladký, </w:t>
      </w:r>
      <w:proofErr w:type="spellStart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                termín: 08.-12.12.2008</w:t>
      </w:r>
    </w:p>
    <w:p w14:paraId="2B2F7BB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7AB0D53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Za zahrnutí veškerého majetku do inventury odpovídá účetní obce.</w:t>
      </w:r>
    </w:p>
    <w:p w14:paraId="582B192B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Inventarizační komise musí mít předsedu a nejméně dva členy. Předsedou komise nesmí být pracovník hmotně odpovědný za svěřené prostředky (např. účetní).</w:t>
      </w:r>
    </w:p>
    <w:p w14:paraId="087175AB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3BBDBF2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2.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Provést fyzickou kontrolu inventurních soupisů majetku v užívání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k 01.12.2008 a </w:t>
      </w: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navrhnout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všechny změny proti skutečnosti 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(převodky, návrhy na vyřazení přebytečného či neupotřebitelného majetku).</w:t>
      </w:r>
    </w:p>
    <w:p w14:paraId="58F17694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425EF74A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lastRenderedPageBreak/>
        <w:t>3.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Vyhotovit k 30.11.2008 inventurní soupisy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jako podklad k provedení fyzické inventury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br/>
        <w:t>majetku v užívání a předat je předsedovi inventarizační komise, který si je vyzvedne v účtárně.</w:t>
      </w:r>
    </w:p>
    <w:p w14:paraId="50419E75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068E0C6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4.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Opravení fyzické inventury o případné přírůstky a úbytky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za dobu od 01.12.2008 do 31.12.2008. Tyto opravy o přírůstky a úbytky se provádí prakticky na podkladě dokladové inventury a zapisují se do inventurního soupisu zvlášť k tomu upravenému.</w:t>
      </w:r>
    </w:p>
    <w:p w14:paraId="5283BF7B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2355AA54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5.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Provedení dokladové inventury 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(prostřednictvím účetních dokladů, pomocí různých písemných spisů, smluv, dohod, hlášení, příkazů apod.), druhy majetku:</w:t>
      </w:r>
    </w:p>
    <w:p w14:paraId="287415C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existence vlastnictví u nemovitostí,</w:t>
      </w:r>
    </w:p>
    <w:p w14:paraId="08757002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nedokončený nehmotný, hmotný a finanční majetek,</w:t>
      </w:r>
    </w:p>
    <w:p w14:paraId="1C56ACFC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nehmotný dlouhodobý majetek,</w:t>
      </w:r>
    </w:p>
    <w:p w14:paraId="4436F220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drobný nehmotný dlouhodobý majetek,</w:t>
      </w:r>
    </w:p>
    <w:p w14:paraId="0AF38068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pohledávky a závazky,</w:t>
      </w:r>
    </w:p>
    <w:p w14:paraId="3A91D3E6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poskytnuté zálohy,</w:t>
      </w:r>
    </w:p>
    <w:p w14:paraId="077AE84A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zboží a materiál na cestě,</w:t>
      </w:r>
    </w:p>
    <w:p w14:paraId="112E082C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peníze na cestě,</w:t>
      </w:r>
    </w:p>
    <w:p w14:paraId="2DFC36A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cenné papíry a vklady na b alkovních účtech,</w:t>
      </w:r>
    </w:p>
    <w:p w14:paraId="3FCAA1FA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dohadné účty pasivní,</w:t>
      </w:r>
    </w:p>
    <w:p w14:paraId="5BB4DBD2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podrozvahové účty,</w:t>
      </w:r>
    </w:p>
    <w:p w14:paraId="4461E5A0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přísně zúčtovatelné tiskopisy,</w:t>
      </w:r>
    </w:p>
    <w:p w14:paraId="7AB2F8E6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majetek v držení třetích osob (např. majetek pronajatý).</w:t>
      </w:r>
    </w:p>
    <w:p w14:paraId="3F037E39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40E357D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Kontrolu zahájit nejpozději 12.01.2009 a ukončit nejpozději 16.01.2009.</w:t>
      </w:r>
    </w:p>
    <w:p w14:paraId="3026BBA7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8F9B4D5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val="single"/>
          <w:lang w:eastAsia="cs-CZ"/>
          <w14:ligatures w14:val="none"/>
        </w:rPr>
        <w:t>Dokladová inventura: </w:t>
      </w: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            předseda        </w:t>
      </w:r>
      <w:proofErr w:type="spellStart"/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Marie</w:t>
      </w:r>
    </w:p>
    <w:p w14:paraId="7E9B2DE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                                               členové:          </w:t>
      </w:r>
      <w:proofErr w:type="spellStart"/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Sylva, </w:t>
      </w:r>
      <w:proofErr w:type="spellStart"/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Jarmila</w:t>
      </w:r>
    </w:p>
    <w:p w14:paraId="223E32D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47325107" w14:textId="77777777" w:rsidR="0020710E" w:rsidRPr="0020710E" w:rsidRDefault="0020710E" w:rsidP="0020710E">
      <w:pPr>
        <w:shd w:val="clear" w:color="auto" w:fill="FFFFFF"/>
        <w:spacing w:after="0" w:line="240" w:lineRule="auto"/>
        <w:outlineLvl w:val="2"/>
        <w:rPr>
          <w:rFonts w:ascii="TekoWeb" w:eastAsia="Times New Roman" w:hAnsi="TekoWeb" w:cs="Arial"/>
          <w:color w:val="444444"/>
          <w:kern w:val="0"/>
          <w:sz w:val="27"/>
          <w:szCs w:val="27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K zajištění řádného a bezporuchového průběhu inventarizace dále ukládám:</w:t>
      </w:r>
    </w:p>
    <w:p w14:paraId="705B6656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7D71E78D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A. všem pracovníkům:</w:t>
      </w:r>
    </w:p>
    <w:p w14:paraId="15CD053C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  spolupracovat se členy inventarizačních komisí, dbát jejich pokynů, zejména umožnit jim vstup do místností a předložit jim ke kontrole všechny evidované předměty ( vč. kalkulaček, diktafonů, elektronických diářů, kufříkových psacích strojů, notebooků, apod.)</w:t>
      </w:r>
    </w:p>
    <w:p w14:paraId="754E8FC2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nahlásit předměty shledané navíc, bez inventárních čísel, předmětů nabytých na základě darovacích smluv nebo z příspěvků na rozvoj z mezinárodních programů apod., které dosud nebyly zařazeny do evidence obce.</w:t>
      </w:r>
    </w:p>
    <w:p w14:paraId="61EDF1D2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062F84F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B. předsedovi a členům inventarizační komise:</w:t>
      </w:r>
    </w:p>
    <w:p w14:paraId="6FDC9B34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fyzickou inventuru veškerého majetku provádět důsledně podle všech údajů uvedených v inventurních seznamech a za přítomnosti příslušných hmotně odpovědných pracovníků,</w:t>
      </w:r>
    </w:p>
    <w:p w14:paraId="7D3B160B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řádně vyšetřit inventurní rozdíly (manka a přebytky) a ke všem rozdílům přiložit písemné vyjádření odpovědného pracovníka jak k inventurnímu rozdílu došlo,</w:t>
      </w:r>
    </w:p>
    <w:p w14:paraId="5EC9B1D5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  v protokolech uvést návrh na vypořádání inventurních rozdílů a u zjištěných mank uvést, zda jsou zaviněná či nezaviněná,</w:t>
      </w:r>
    </w:p>
    <w:p w14:paraId="7AB832BC" w14:textId="77777777" w:rsidR="0020710E" w:rsidRPr="0020710E" w:rsidRDefault="0020710E" w:rsidP="0020710E">
      <w:pPr>
        <w:shd w:val="clear" w:color="auto" w:fill="FFFFFF"/>
        <w:spacing w:after="24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v příloze protokolu uvést znehodnocené předměty či zásoby a navrhnout je k odepsání</w:t>
      </w:r>
    </w:p>
    <w:p w14:paraId="077F47E4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C. Pracovníkům odpovědným za hospodářské prostředky:</w:t>
      </w:r>
    </w:p>
    <w:p w14:paraId="38F5B764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  hmotně odpovědným pracovníkům: potvrdit v inventurním soupisu, že fyzická inventura všech prostředků, za které jsou zodpovědní, byla provedena za jejich účasti a že žádné hospodářské prostředky nezatajili,</w:t>
      </w:r>
    </w:p>
    <w:p w14:paraId="45894EB2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- potvrdit v inventurních soupisech souhlas se způsobem provedení a s výsledky inventarizace včetně zjištěných inventurních rozdílů.</w:t>
      </w:r>
    </w:p>
    <w:p w14:paraId="3F9CD490" w14:textId="77777777" w:rsidR="0020710E" w:rsidRPr="0020710E" w:rsidRDefault="0020710E" w:rsidP="0020710E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7E93603D" w14:textId="77777777" w:rsidR="0020710E" w:rsidRPr="0020710E" w:rsidRDefault="0020710E" w:rsidP="00207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lastRenderedPageBreak/>
        <w:t>V případě nesouhlasu připojí uvedení pracovníci své písemné vyjádření.</w:t>
      </w:r>
    </w:p>
    <w:p w14:paraId="76E012BF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D3C1CB4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625EDD8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Ve Velkých Kuněticích dne 26.11.2008</w:t>
      </w:r>
    </w:p>
    <w:p w14:paraId="08226A1D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B4D8A91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8C9A0B6" w14:textId="77777777" w:rsidR="0020710E" w:rsidRPr="0020710E" w:rsidRDefault="0020710E" w:rsidP="0020710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20710E" w:rsidRPr="0020710E" w14:paraId="5E65F054" w14:textId="77777777">
        <w:trPr>
          <w:trHeight w:val="340"/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3D42" w14:textId="77777777" w:rsidR="0020710E" w:rsidRPr="0020710E" w:rsidRDefault="0020710E" w:rsidP="0020710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</w:tr>
      <w:tr w:rsidR="0020710E" w:rsidRPr="0020710E" w14:paraId="2F1C9C16" w14:textId="77777777">
        <w:trPr>
          <w:trHeight w:val="340"/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C12D" w14:textId="77777777" w:rsidR="0020710E" w:rsidRPr="0020710E" w:rsidRDefault="0020710E" w:rsidP="0020710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</w:tr>
    </w:tbl>
    <w:p w14:paraId="779CCF6E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5CEAE30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Příloha č.2)</w:t>
      </w:r>
    </w:p>
    <w:p w14:paraId="74FD51C2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5367604" w14:textId="77777777" w:rsidR="0020710E" w:rsidRPr="0020710E" w:rsidRDefault="0020710E" w:rsidP="0020710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20710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2835"/>
      </w:tblGrid>
      <w:tr w:rsidR="0020710E" w:rsidRPr="0020710E" w14:paraId="713EA656" w14:textId="77777777">
        <w:trPr>
          <w:trHeight w:val="397"/>
          <w:jc w:val="center"/>
        </w:trPr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38B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 příjem</w:t>
            </w:r>
          </w:p>
        </w:tc>
      </w:tr>
      <w:tr w:rsidR="0020710E" w:rsidRPr="0020710E" w14:paraId="1CE6FC0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13A0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-daň z </w:t>
            </w:r>
            <w:proofErr w:type="spellStart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p.f.o</w:t>
            </w:r>
            <w:proofErr w:type="spellEnd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. se SVČ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A7A2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C8C5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pol.1112</w:t>
            </w:r>
          </w:p>
        </w:tc>
      </w:tr>
      <w:tr w:rsidR="0020710E" w:rsidRPr="0020710E" w14:paraId="1E6C528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061C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4627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01CF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3D95BB9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7682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-daň z </w:t>
            </w:r>
            <w:proofErr w:type="spellStart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p.f.o</w:t>
            </w:r>
            <w:proofErr w:type="spellEnd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. z </w:t>
            </w:r>
            <w:proofErr w:type="spellStart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kapital</w:t>
            </w:r>
            <w:proofErr w:type="spellEnd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. výnosů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29EC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34A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pol.1113</w:t>
            </w:r>
          </w:p>
        </w:tc>
      </w:tr>
      <w:tr w:rsidR="0020710E" w:rsidRPr="0020710E" w14:paraId="281F342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4A32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  <w:p w14:paraId="7AB0338E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D52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4211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3E87271A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B6C8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-rozhlas a televize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E9FA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F50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3341 pol.2111</w:t>
            </w:r>
          </w:p>
        </w:tc>
      </w:tr>
      <w:tr w:rsidR="0020710E" w:rsidRPr="0020710E" w14:paraId="099A0341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E497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  <w:p w14:paraId="64954E05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F58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079D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64EE5B91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9B2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-úroky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2DA3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965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6310 pol.2141</w:t>
            </w:r>
          </w:p>
        </w:tc>
      </w:tr>
      <w:tr w:rsidR="0020710E" w:rsidRPr="0020710E" w14:paraId="715B702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C815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9184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63E2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264ED0A1" w14:textId="77777777">
        <w:trPr>
          <w:trHeight w:val="397"/>
          <w:jc w:val="center"/>
        </w:trPr>
        <w:tc>
          <w:tcPr>
            <w:tcW w:w="85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758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 výdej</w:t>
            </w:r>
          </w:p>
        </w:tc>
      </w:tr>
      <w:tr w:rsidR="0020710E" w:rsidRPr="0020710E" w14:paraId="2E9E2B8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6B62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-pěstební činnost-ochranné pom.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5F99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57FC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1031 pol.5132</w:t>
            </w:r>
          </w:p>
        </w:tc>
      </w:tr>
      <w:tr w:rsidR="0020710E" w:rsidRPr="0020710E" w14:paraId="69FF790D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95E2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pěstební činnost-materiál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C469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CAA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1031 pol.5139</w:t>
            </w:r>
          </w:p>
        </w:tc>
      </w:tr>
      <w:tr w:rsidR="0020710E" w:rsidRPr="0020710E" w14:paraId="78205D7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E8C1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pěstební činnost-opravy a udržování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DF59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2BC1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1031 pol.5171</w:t>
            </w:r>
          </w:p>
        </w:tc>
      </w:tr>
      <w:tr w:rsidR="0020710E" w:rsidRPr="0020710E" w14:paraId="799D98C8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4340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978A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3FD4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664BDE6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18A8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-knihovna–materiál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C35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BAE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3314 pol.5139</w:t>
            </w:r>
          </w:p>
        </w:tc>
      </w:tr>
      <w:tr w:rsidR="0020710E" w:rsidRPr="0020710E" w14:paraId="00ED2E91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FA2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knihovna-</w:t>
            </w:r>
            <w:proofErr w:type="spellStart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ost.služby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615D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E80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3314 pol.5169</w:t>
            </w:r>
          </w:p>
        </w:tc>
      </w:tr>
      <w:tr w:rsidR="0020710E" w:rsidRPr="0020710E" w14:paraId="1CE5317D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1D1C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-byty-materiál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8A0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E446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3612 pol.5139</w:t>
            </w:r>
          </w:p>
        </w:tc>
      </w:tr>
      <w:tr w:rsidR="0020710E" w:rsidRPr="0020710E" w14:paraId="151B38A9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5D02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byty-opravy a udržování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CBFA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FCC6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3612 pol.5171</w:t>
            </w:r>
          </w:p>
        </w:tc>
      </w:tr>
      <w:tr w:rsidR="0020710E" w:rsidRPr="0020710E" w14:paraId="42C8B40A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611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9EC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15A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7E7AAADE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B8FA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-z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2463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D47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78475F5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1337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VO-</w:t>
            </w:r>
            <w:proofErr w:type="spellStart"/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el.energie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F58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1FF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3631 pol.5154</w:t>
            </w:r>
          </w:p>
        </w:tc>
      </w:tr>
      <w:tr w:rsidR="0020710E" w:rsidRPr="0020710E" w14:paraId="2A3D31B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6CA2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-z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6456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F6C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5C397549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47B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komunální odpad-služby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01D7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6954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3722 pol.5169</w:t>
            </w:r>
          </w:p>
        </w:tc>
      </w:tr>
      <w:tr w:rsidR="0020710E" w:rsidRPr="0020710E" w14:paraId="6266C90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4D15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 z 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F71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2797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3DE59963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325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zeleň- nákup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2BE5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D1AC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3745 pol.6122</w:t>
            </w:r>
          </w:p>
        </w:tc>
      </w:tr>
      <w:tr w:rsidR="0020710E" w:rsidRPr="0020710E" w14:paraId="4BA086DE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4601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-hasiči-DKP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627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46D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 pol.5137</w:t>
            </w:r>
          </w:p>
        </w:tc>
      </w:tr>
      <w:tr w:rsidR="0020710E" w:rsidRPr="0020710E" w14:paraId="0BEE331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D2C7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hasiči-opravy a udržování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1E3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22D5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 pol.5171</w:t>
            </w:r>
          </w:p>
        </w:tc>
      </w:tr>
      <w:tr w:rsidR="0020710E" w:rsidRPr="0020710E" w14:paraId="4BCA4433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6B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hasiči-ochranné pomůcky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04D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9D6D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 pol.5132</w:t>
            </w:r>
          </w:p>
        </w:tc>
      </w:tr>
      <w:tr w:rsidR="0020710E" w:rsidRPr="0020710E" w14:paraId="33C5871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73E0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-z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7DA6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05A0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57BFB13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7D01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ZO-cestovné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36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6B86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6112 pol.5173</w:t>
            </w:r>
          </w:p>
        </w:tc>
      </w:tr>
      <w:tr w:rsidR="0020710E" w:rsidRPr="0020710E" w14:paraId="114079C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A9D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-volby-dohody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C0A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BAA1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6115 pol.5021</w:t>
            </w:r>
          </w:p>
        </w:tc>
      </w:tr>
      <w:tr w:rsidR="0020710E" w:rsidRPr="0020710E" w14:paraId="572EE7A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6442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29F2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E709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  pol.5901</w:t>
            </w:r>
          </w:p>
        </w:tc>
      </w:tr>
      <w:tr w:rsidR="0020710E" w:rsidRPr="0020710E" w14:paraId="49BAD3B8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27D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volby-odvod 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31C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1 123,00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BAF4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6115 pol.5032</w:t>
            </w:r>
          </w:p>
        </w:tc>
      </w:tr>
      <w:tr w:rsidR="0020710E" w:rsidRPr="0020710E" w14:paraId="4CA8436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12B6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93E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1 123,00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D3B3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7808E3B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D9C5" w14:textId="77777777" w:rsidR="0020710E" w:rsidRPr="0020710E" w:rsidRDefault="0020710E" w:rsidP="0020710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-z 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4C3B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626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140A71CC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6BE0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OÚ-sbírky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310B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1D1C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6171 pol.5136</w:t>
            </w:r>
          </w:p>
        </w:tc>
      </w:tr>
      <w:tr w:rsidR="0020710E" w:rsidRPr="0020710E" w14:paraId="7D83A396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628B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 z rezerv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5A9F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3D6E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20710E" w:rsidRPr="0020710E" w14:paraId="1D96CB2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B0A5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příspěvek na provoz TJ Sokol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8D39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9108" w14:textId="77777777" w:rsidR="0020710E" w:rsidRPr="0020710E" w:rsidRDefault="0020710E" w:rsidP="0020710E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20710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3419 pol.5229</w:t>
            </w:r>
          </w:p>
        </w:tc>
      </w:tr>
    </w:tbl>
    <w:p w14:paraId="7AF280D0" w14:textId="77777777" w:rsidR="0020710E" w:rsidRDefault="0020710E"/>
    <w:sectPr w:rsidR="0020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E"/>
    <w:rsid w:val="0020710E"/>
    <w:rsid w:val="006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F964"/>
  <w15:chartTrackingRefBased/>
  <w15:docId w15:val="{5889EE26-B664-4C22-96BF-7F62771D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1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1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1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1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1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1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71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1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71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1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2025-11-06T11:48:00Z</dcterms:created>
  <dcterms:modified xsi:type="dcterms:W3CDTF">2025-11-06T11:49:00Z</dcterms:modified>
</cp:coreProperties>
</file>