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7AC57" w14:textId="165BC594" w:rsidR="004423BA" w:rsidRPr="004423BA" w:rsidRDefault="004423BA" w:rsidP="004423BA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4423BA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snesení</w:t>
      </w:r>
      <w:r w:rsidRPr="004423BA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24</w:t>
      </w:r>
    </w:p>
    <w:p w14:paraId="518B3C4D" w14:textId="77777777" w:rsidR="004423BA" w:rsidRPr="004423BA" w:rsidRDefault="004423BA" w:rsidP="004423BA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b/>
          <w:bCs/>
          <w:color w:val="444444"/>
          <w:kern w:val="0"/>
          <w:sz w:val="26"/>
          <w:szCs w:val="26"/>
          <w:lang w:eastAsia="cs-CZ"/>
          <w14:ligatures w14:val="none"/>
        </w:rPr>
        <w:t>U s n e s e n í</w:t>
      </w:r>
    </w:p>
    <w:p w14:paraId="659546BD" w14:textId="77777777" w:rsidR="004423BA" w:rsidRPr="004423BA" w:rsidRDefault="004423BA" w:rsidP="004423BA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b/>
          <w:bCs/>
          <w:color w:val="444444"/>
          <w:kern w:val="0"/>
          <w:sz w:val="26"/>
          <w:szCs w:val="26"/>
          <w:lang w:eastAsia="cs-CZ"/>
          <w14:ligatures w14:val="none"/>
        </w:rPr>
        <w:t>z 24. zasedání ZO Velké Kunětice konaného dne 23.06.2009</w:t>
      </w:r>
    </w:p>
    <w:p w14:paraId="2AC7A8AA" w14:textId="77777777" w:rsidR="004423BA" w:rsidRPr="004423BA" w:rsidRDefault="004423BA" w:rsidP="004423BA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b/>
          <w:bCs/>
          <w:color w:val="444444"/>
          <w:kern w:val="0"/>
          <w:sz w:val="26"/>
          <w:szCs w:val="26"/>
          <w:lang w:eastAsia="cs-CZ"/>
          <w14:ligatures w14:val="none"/>
        </w:rPr>
        <w:t>-----------------------------------------------------------------------------------------------------------</w:t>
      </w:r>
    </w:p>
    <w:p w14:paraId="489E39BB" w14:textId="77777777" w:rsidR="004423BA" w:rsidRPr="004423BA" w:rsidRDefault="004423BA" w:rsidP="004423B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131F203" w14:textId="49B46539" w:rsidR="004423BA" w:rsidRPr="004423BA" w:rsidRDefault="004423BA" w:rsidP="004423B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  <w:r w:rsidRPr="004423BA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I.  Zastupitelstvo obce schvaluje:</w:t>
      </w:r>
    </w:p>
    <w:p w14:paraId="041E42B2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7F165D5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4423BA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zapisovatelku 24. zasedání ZO Velké Kunětice paní Lucii Neumannovou</w:t>
      </w:r>
    </w:p>
    <w:p w14:paraId="22DC5494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2.      návrhovou komisi ve složení: Jarmila </w:t>
      </w:r>
      <w:proofErr w:type="spellStart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Gálisová</w:t>
      </w:r>
      <w:proofErr w:type="spellEnd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Sylva </w:t>
      </w:r>
      <w:proofErr w:type="spellStart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Honelová</w:t>
      </w:r>
      <w:proofErr w:type="spellEnd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Pavel </w:t>
      </w:r>
      <w:proofErr w:type="spellStart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Sobala</w:t>
      </w:r>
      <w:proofErr w:type="spellEnd"/>
    </w:p>
    <w:p w14:paraId="79A56E14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      bez výhrad Zprávu o výsledku hospodaření obce za rok 2008</w:t>
      </w:r>
    </w:p>
    <w:p w14:paraId="5A7CFDEF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      bez výhrad závěrečný účet obce za rok 2008</w:t>
      </w:r>
    </w:p>
    <w:p w14:paraId="08269FA8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5.      odstoupení od kupní smlouvy na dodání podkopu za traktor s firmou P &amp; L, spol. s r.o. z důvodu nedodání stroje ve stanoveném termínu dle kupní smlouvy ze dne 16.01.2009</w:t>
      </w:r>
    </w:p>
    <w:p w14:paraId="4CC79DBD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6.</w:t>
      </w:r>
      <w:r w:rsidRPr="004423BA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nabídku firmy CIME-M, s.r.o. na dodání podkopu za traktor </w:t>
      </w:r>
      <w:proofErr w:type="spellStart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Gherardi</w:t>
      </w:r>
      <w:proofErr w:type="spellEnd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model EA/20-260 a schvaluje uzavření kupní smlouvy č. 240609 s firmou CIME-M, </w:t>
      </w:r>
      <w:proofErr w:type="spellStart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s.r.o</w:t>
      </w:r>
      <w:proofErr w:type="spellEnd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na dodání podkopu</w:t>
      </w:r>
    </w:p>
    <w:p w14:paraId="20FB2DDC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firstLine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za traktor </w:t>
      </w:r>
      <w:proofErr w:type="spellStart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Gherardi</w:t>
      </w:r>
      <w:proofErr w:type="spellEnd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model EA/20-260 v částce Kč 268 000,00 včetně DPH</w:t>
      </w:r>
    </w:p>
    <w:p w14:paraId="5F1B0E5D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7.</w:t>
      </w:r>
      <w:r w:rsidRPr="004423BA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rozpočtové změny:</w:t>
      </w:r>
    </w:p>
    <w:p w14:paraId="2C02DD87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2127" w:firstLine="709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 rezervy Kč   80 000,00 na zeleň, nákup podkopu za traktor</w:t>
      </w:r>
    </w:p>
    <w:p w14:paraId="04F9526C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2127" w:firstLine="709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 rezervy Kč 310 000,00 na nebytové prostory – opravy</w:t>
      </w:r>
    </w:p>
    <w:p w14:paraId="6BDBAC8F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2127" w:firstLine="709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 rezervy Kč   18 000,00 na SDH nákup vysílaček</w:t>
      </w:r>
    </w:p>
    <w:p w14:paraId="6577D40C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2127" w:firstLine="709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 rezervy Kč     9 000,00 na SDH oprava auta V3S</w:t>
      </w:r>
    </w:p>
    <w:p w14:paraId="410EB1FE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6689261" w14:textId="4F0D5BA8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  <w:r w:rsidRPr="004423BA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II.  Zastupitelstvo obce bere na vědomí:</w:t>
      </w:r>
    </w:p>
    <w:p w14:paraId="04C47792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002BD7D6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4423BA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hospodaření obce od 01.01.2009 do 31.05.2009</w:t>
      </w:r>
    </w:p>
    <w:p w14:paraId="2D03DE45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</w:t>
      </w:r>
      <w:r w:rsidRPr="004423BA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dopis č.j.:107/2009, firma P &amp; L, spol. s </w:t>
      </w:r>
      <w:proofErr w:type="spellStart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r.o.,o</w:t>
      </w:r>
      <w:proofErr w:type="spellEnd"/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odstoupení od kupní smlouvy ze dne 16.01.2009 o dodávce zadního podkopu za traktor</w:t>
      </w:r>
    </w:p>
    <w:p w14:paraId="0872D962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390A3E13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CFF708C" w14:textId="3FB6A68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E8D7808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442CE8F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1FAFCF8" w14:textId="77777777" w:rsidR="004423BA" w:rsidRPr="004423BA" w:rsidRDefault="004423BA" w:rsidP="004423B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4423BA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4423BA" w:rsidRPr="004423BA" w14:paraId="504767CF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C798B2" w14:textId="77777777" w:rsidR="004423BA" w:rsidRPr="004423BA" w:rsidRDefault="004423BA" w:rsidP="004423B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23B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39E65E" w14:textId="77777777" w:rsidR="004423BA" w:rsidRPr="004423BA" w:rsidRDefault="004423BA" w:rsidP="004423B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23B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Marie </w:t>
            </w:r>
            <w:proofErr w:type="spellStart"/>
            <w:r w:rsidRPr="004423B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4423BA" w:rsidRPr="004423BA" w14:paraId="254A9D86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664ADC" w14:textId="77777777" w:rsidR="004423BA" w:rsidRPr="004423BA" w:rsidRDefault="004423BA" w:rsidP="004423B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23B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52D1E3" w14:textId="77777777" w:rsidR="004423BA" w:rsidRPr="004423BA" w:rsidRDefault="004423BA" w:rsidP="004423B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23B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49173170" w14:textId="77777777" w:rsidR="004423BA" w:rsidRDefault="004423BA"/>
    <w:sectPr w:rsidR="00442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3BA"/>
    <w:rsid w:val="000A1772"/>
    <w:rsid w:val="0044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7DA5"/>
  <w15:chartTrackingRefBased/>
  <w15:docId w15:val="{8DC7513A-D879-4375-B4B9-F0D5FE64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42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42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2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42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2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2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2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2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2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42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42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2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423B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423B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23B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23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23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23B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42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42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2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42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42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423B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423B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423B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42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423B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423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2025-11-06T11:46:00Z</dcterms:created>
  <dcterms:modified xsi:type="dcterms:W3CDTF">2025-11-06T11:47:00Z</dcterms:modified>
</cp:coreProperties>
</file>