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C0A6A" w14:textId="41BF01AD" w:rsidR="00144E11" w:rsidRPr="00144E11" w:rsidRDefault="00144E11" w:rsidP="00144E11">
      <w:pPr>
        <w:shd w:val="clear" w:color="auto" w:fill="FFFFFF"/>
        <w:spacing w:after="450" w:line="240" w:lineRule="auto"/>
        <w:outlineLvl w:val="1"/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</w:pPr>
      <w:r w:rsidRPr="00144E11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U</w:t>
      </w:r>
      <w:r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snesení</w:t>
      </w:r>
      <w:r w:rsidRPr="00144E11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 xml:space="preserve"> ZO 2</w:t>
      </w:r>
    </w:p>
    <w:p w14:paraId="04D84759" w14:textId="77777777" w:rsidR="00144E11" w:rsidRPr="00144E11" w:rsidRDefault="00144E11" w:rsidP="00144E11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U s n e s e n í</w:t>
      </w:r>
    </w:p>
    <w:p w14:paraId="7835D5B4" w14:textId="77777777" w:rsidR="00144E11" w:rsidRPr="00144E11" w:rsidRDefault="00144E11" w:rsidP="00144E11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z 2. zasedání ZO Velké Kunětice konaného dne 30.11.2006</w:t>
      </w:r>
    </w:p>
    <w:p w14:paraId="44545952" w14:textId="77777777" w:rsidR="00144E11" w:rsidRPr="00144E11" w:rsidRDefault="00144E11" w:rsidP="00144E11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------------------------------------------------------------------------------------</w:t>
      </w:r>
    </w:p>
    <w:p w14:paraId="72F36D3C" w14:textId="77777777" w:rsidR="00144E11" w:rsidRPr="00144E11" w:rsidRDefault="00144E11" w:rsidP="00144E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7FB29DD0" w14:textId="77777777" w:rsidR="00144E11" w:rsidRPr="00144E11" w:rsidRDefault="00144E11" w:rsidP="00144E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I. Zastupitelstvo obce schvaluje:</w:t>
      </w:r>
    </w:p>
    <w:p w14:paraId="025D410F" w14:textId="77777777" w:rsidR="00144E11" w:rsidRPr="00144E11" w:rsidRDefault="00144E11" w:rsidP="00144E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4E957FBD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1.   návrhovou komisi ve složení: Sylva </w:t>
      </w:r>
      <w:proofErr w:type="spellStart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Honelová</w:t>
      </w:r>
      <w:proofErr w:type="spellEnd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, Jarmila </w:t>
      </w:r>
      <w:proofErr w:type="spellStart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Gálisová</w:t>
      </w:r>
      <w:proofErr w:type="spellEnd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, Kateřina Vaňková a zapisovatelku pro celé volební období sl. Hanu Fabíkovou</w:t>
      </w:r>
    </w:p>
    <w:p w14:paraId="585264B4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2.   rozpočtové změny (viz příloha č.1)</w:t>
      </w:r>
    </w:p>
    <w:p w14:paraId="6BEE4593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3.   vystavení příkazu k provedení inventarizace (viz příloha č.2)</w:t>
      </w:r>
    </w:p>
    <w:p w14:paraId="2EEFFFBB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4.   pověřuje Sdružení měst a obcí Jesenicka, zastoupené předsedou sdružení Ing. </w:t>
      </w:r>
      <w:proofErr w:type="spellStart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Žmolíkem</w:t>
      </w:r>
      <w:proofErr w:type="spellEnd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k uzavření Smlouvy o závazku veřejné služby na rozsah ostatní dopravní obslužnosti na rok 2007 s firmou </w:t>
      </w:r>
      <w:proofErr w:type="spellStart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Connex</w:t>
      </w:r>
      <w:proofErr w:type="spellEnd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Morava a.s. a schvaluje dohodu o finančním podílu obce na krytí ztráty dopravce ve veřejné linkové dopravě na rozsah ostatní dopravní obslužnosti v roce 2007 a to ve výši Kč 25 900,-- jednorázovou splátkou do 15.02.2007</w:t>
      </w:r>
    </w:p>
    <w:p w14:paraId="48326EFE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5.   uzavření smlouvy s Charitou Javorník a poskytnutí příspěvku ve výši Kč 5 000,-- na rok 2007</w:t>
      </w:r>
    </w:p>
    <w:p w14:paraId="51D8D9BE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6.   rozpočtové provizorium ve výši 1/12 na rok 2007</w:t>
      </w:r>
    </w:p>
    <w:p w14:paraId="07263534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7.   pronájem části pozemku parc.č.838 (GP) a 1290 o výměře 118 m2 s firmou Vodafone Czech Republic a.s. na výstavbu telekomunikačního zařízení pro přenos signálu veřejné sítě mobilních telefonů a to od 01.01.2007 na dobu určitou 10 let,</w:t>
      </w:r>
    </w:p>
    <w:p w14:paraId="5FD3C3EF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     stavební úpravy v rozsahu uvedených v příloze č. 2,</w:t>
      </w:r>
    </w:p>
    <w:p w14:paraId="5A10A2EE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smlouvu o nájmu nemovitosti s firmou Vodafone Czech Republic a.s. </w:t>
      </w:r>
      <w:proofErr w:type="spellStart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parc.č</w:t>
      </w:r>
      <w:proofErr w:type="spellEnd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. 838 (GP) a </w:t>
      </w:r>
      <w:proofErr w:type="spellStart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parc</w:t>
      </w:r>
      <w:proofErr w:type="spellEnd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. č.1290 o výměře 118 m2</w:t>
      </w:r>
    </w:p>
    <w:p w14:paraId="4B476F02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8.   pronájem nebytového prostoru na č.p.1 Hospoda na Hranici od  01.01.2007 p. Romaně </w:t>
      </w:r>
      <w:proofErr w:type="spellStart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Babčákové</w:t>
      </w:r>
      <w:proofErr w:type="spellEnd"/>
    </w:p>
    <w:p w14:paraId="0E7A84CF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9.   směnu pozemku st. č. 265 o výměře 163 m2 a parc.č.2/2 o výměře 740 m2 ve vlastnictví manželů Antonína a Naděždy </w:t>
      </w:r>
      <w:proofErr w:type="spellStart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Sudníkových</w:t>
      </w:r>
      <w:proofErr w:type="spellEnd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za pozemek st.č.279 o výměře 100 m2 a parc.č.1187/12 o výměře 756 m2 ve vlastnictví Obce Velké Kunětice, s tím, že veškeré poplatky spojené se směnou zaplatí manželé </w:t>
      </w:r>
      <w:proofErr w:type="spellStart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Studníkovi</w:t>
      </w:r>
      <w:proofErr w:type="spellEnd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a nemovitosti na výše uvedených pozemcích zůstanou nedotčeny</w:t>
      </w:r>
    </w:p>
    <w:p w14:paraId="0D45ADF4" w14:textId="77777777" w:rsidR="00144E11" w:rsidRPr="00144E11" w:rsidRDefault="00144E11" w:rsidP="00144E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452F1852" w14:textId="77777777" w:rsidR="00144E11" w:rsidRPr="00144E11" w:rsidRDefault="00144E11" w:rsidP="00144E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II. Zastupitelstvo obce neschvaluje:</w:t>
      </w:r>
    </w:p>
    <w:p w14:paraId="3AC4E1D9" w14:textId="77777777" w:rsidR="00144E11" w:rsidRPr="00144E11" w:rsidRDefault="00144E11" w:rsidP="00144E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2E19166D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1.</w:t>
      </w:r>
      <w:r w:rsidRPr="00144E11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</w:t>
      </w: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žádost Hospice na Svatém Kopečku v Olomouci o poskytnutí příspěvku</w:t>
      </w:r>
    </w:p>
    <w:p w14:paraId="137E3036" w14:textId="77777777" w:rsidR="00144E11" w:rsidRPr="00144E11" w:rsidRDefault="00144E11" w:rsidP="00144E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B0C4E92" w14:textId="77777777" w:rsidR="00144E11" w:rsidRPr="00144E11" w:rsidRDefault="00144E11" w:rsidP="00144E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III. Zastupitelstvo obce bere na vědomí:</w:t>
      </w:r>
    </w:p>
    <w:p w14:paraId="522F37C4" w14:textId="77777777" w:rsidR="00144E11" w:rsidRPr="00144E11" w:rsidRDefault="00144E11" w:rsidP="00144E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787B3670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1.</w:t>
      </w:r>
      <w:r w:rsidRPr="00144E11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</w:t>
      </w: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odstoupení člena zastupitelstva obce Velké Kunětice k 29.11.2006 pana Jaroslava </w:t>
      </w:r>
      <w:proofErr w:type="spellStart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Jurkeho</w:t>
      </w:r>
      <w:proofErr w:type="spellEnd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, odstoupení z pozice náhradníka k 30.11.2006 pana Svatopluka Novotného a </w:t>
      </w: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lastRenderedPageBreak/>
        <w:t>jmenování nového člena zastupitelstva obce - slečnu Kateřinu Vaňkovou a složení jejího slibu</w:t>
      </w:r>
    </w:p>
    <w:p w14:paraId="29E45788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2.</w:t>
      </w:r>
      <w:r w:rsidRPr="00144E11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</w:t>
      </w: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hospodaření obce od 01.01.2006 do 31.10.2006</w:t>
      </w:r>
    </w:p>
    <w:p w14:paraId="37FEC52A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3.   výpověď z nájmu bytu na č.p.2  </w:t>
      </w:r>
      <w:proofErr w:type="spellStart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p.Jiřiny</w:t>
      </w:r>
      <w:proofErr w:type="spellEnd"/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Drlíkové a schvaluje ji pronájem nebytového prostoru (bývalé kino-č.p.1) na uskladnění nábytku na dobu určitou od 01.12.2006 do 31.01.2007 bezplatně</w:t>
      </w:r>
    </w:p>
    <w:p w14:paraId="43DE9E0C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4.   žádost sl. Venduly Sekaninové na pronájem bytu na č.p.2</w:t>
      </w:r>
    </w:p>
    <w:p w14:paraId="4E61F844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5.   dílčí přezkoumání hospodaření obce ze dne 06.10.2006</w:t>
      </w:r>
    </w:p>
    <w:p w14:paraId="1F7E349A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6.   nakládání s komunálním odpadem za rok 2006</w:t>
      </w:r>
    </w:p>
    <w:p w14:paraId="47B4C100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    </w:t>
      </w:r>
    </w:p>
    <w:p w14:paraId="7C5CFAA8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1609012F" w14:textId="77777777" w:rsidR="00144E11" w:rsidRPr="00144E11" w:rsidRDefault="00144E11" w:rsidP="00144E11">
      <w:pPr>
        <w:shd w:val="clear" w:color="auto" w:fill="FFFFFF"/>
        <w:spacing w:before="120" w:after="0" w:line="240" w:lineRule="auto"/>
        <w:ind w:left="360" w:hanging="36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727F2F2E" w14:textId="77777777" w:rsidR="00144E11" w:rsidRPr="00144E11" w:rsidRDefault="00144E11" w:rsidP="00144E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1441E004" w14:textId="77777777" w:rsidR="00144E11" w:rsidRPr="00144E11" w:rsidRDefault="00144E11" w:rsidP="00144E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144E11" w:rsidRPr="00144E11" w14:paraId="76EBF27C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3BA6EF" w14:textId="77777777" w:rsidR="00144E11" w:rsidRPr="00144E11" w:rsidRDefault="00144E11" w:rsidP="00144E1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Jiří Neumann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80027B" w14:textId="77777777" w:rsidR="00144E11" w:rsidRPr="00144E11" w:rsidRDefault="00144E11" w:rsidP="00144E1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František Hladký</w:t>
            </w:r>
          </w:p>
        </w:tc>
      </w:tr>
      <w:tr w:rsidR="00144E11" w:rsidRPr="00144E11" w14:paraId="2568ECD4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C27C07" w14:textId="77777777" w:rsidR="00144E11" w:rsidRPr="00144E11" w:rsidRDefault="00144E11" w:rsidP="00144E1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starosta obce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1CF17C" w14:textId="77777777" w:rsidR="00144E11" w:rsidRPr="00144E11" w:rsidRDefault="00144E11" w:rsidP="00144E1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místostarosta</w:t>
            </w:r>
          </w:p>
        </w:tc>
      </w:tr>
    </w:tbl>
    <w:p w14:paraId="45523F22" w14:textId="77777777" w:rsidR="00144E11" w:rsidRPr="00144E11" w:rsidRDefault="00144E11" w:rsidP="00144E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Příloha č.1</w:t>
      </w:r>
    </w:p>
    <w:p w14:paraId="7F4CC514" w14:textId="77777777" w:rsidR="00144E11" w:rsidRPr="00144E11" w:rsidRDefault="00144E11" w:rsidP="00144E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u w:val="single"/>
          <w:lang w:eastAsia="cs-CZ"/>
          <w14:ligatures w14:val="none"/>
        </w:rPr>
        <w:t>K unesení z 2. zasedání ZO konaného dne 30.11.2006</w:t>
      </w:r>
    </w:p>
    <w:p w14:paraId="3F318647" w14:textId="77777777" w:rsidR="00144E11" w:rsidRPr="00144E11" w:rsidRDefault="00144E11" w:rsidP="00144E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9F92EED" w14:textId="77777777" w:rsidR="00144E11" w:rsidRPr="00144E11" w:rsidRDefault="00144E11" w:rsidP="00144E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Bod 2)</w:t>
      </w:r>
    </w:p>
    <w:p w14:paraId="178A31D6" w14:textId="77777777" w:rsidR="00144E11" w:rsidRPr="00144E11" w:rsidRDefault="00144E11" w:rsidP="00144E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 </w:t>
      </w:r>
    </w:p>
    <w:p w14:paraId="2BA69C43" w14:textId="77777777" w:rsidR="00144E11" w:rsidRPr="00144E11" w:rsidRDefault="00144E11" w:rsidP="00144E1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44E11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 </w:t>
      </w:r>
    </w:p>
    <w:tbl>
      <w:tblPr>
        <w:tblpPr w:leftFromText="141" w:rightFromText="141" w:vertAnchor="text"/>
        <w:tblW w:w="97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"/>
        <w:gridCol w:w="3612"/>
        <w:gridCol w:w="1324"/>
        <w:gridCol w:w="4214"/>
      </w:tblGrid>
      <w:tr w:rsidR="00144E11" w:rsidRPr="00144E11" w14:paraId="198F380E" w14:textId="77777777">
        <w:trPr>
          <w:trHeight w:val="284"/>
        </w:trPr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56EB0" w14:textId="77777777" w:rsidR="00144E11" w:rsidRPr="00144E11" w:rsidRDefault="00144E11" w:rsidP="00144E1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42030" w14:textId="77777777" w:rsidR="00144E11" w:rsidRPr="00144E11" w:rsidRDefault="00144E11" w:rsidP="00144E1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popis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3D1DE" w14:textId="77777777" w:rsidR="00144E11" w:rsidRPr="00144E11" w:rsidRDefault="00144E11" w:rsidP="00144E1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částka</w:t>
            </w:r>
          </w:p>
        </w:tc>
        <w:tc>
          <w:tcPr>
            <w:tcW w:w="4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6F203" w14:textId="77777777" w:rsidR="00144E11" w:rsidRPr="00144E11" w:rsidRDefault="00144E11" w:rsidP="00144E1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položky rozpočtu</w:t>
            </w:r>
          </w:p>
        </w:tc>
      </w:tr>
      <w:tr w:rsidR="00144E11" w:rsidRPr="00144E11" w14:paraId="350A82F0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63832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1)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6981A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příjem volby komunální + senát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5F14A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30 000,00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6878A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pol.4111</w:t>
            </w:r>
          </w:p>
        </w:tc>
      </w:tr>
      <w:tr w:rsidR="00144E11" w:rsidRPr="00144E11" w14:paraId="431D5D70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E07CD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E42C7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výdej volby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49726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10 334,00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751E3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 5021-dohody</w:t>
            </w:r>
          </w:p>
        </w:tc>
      </w:tr>
      <w:tr w:rsidR="00144E11" w:rsidRPr="00144E11" w14:paraId="70773392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661B6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F5CA9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27531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9 520,00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6C2AC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 5164- nájemné</w:t>
            </w:r>
          </w:p>
        </w:tc>
      </w:tr>
      <w:tr w:rsidR="00144E11" w:rsidRPr="00144E11" w14:paraId="3C4E6B43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2683E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5E444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30B6E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3 481,50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A1EDA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pol.5169-služby</w:t>
            </w:r>
          </w:p>
        </w:tc>
      </w:tr>
      <w:tr w:rsidR="00144E11" w:rsidRPr="00144E11" w14:paraId="1DC87715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5C08F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8F1E8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547D2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1 790,84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1048E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pol.5173-cestovné</w:t>
            </w:r>
          </w:p>
        </w:tc>
      </w:tr>
      <w:tr w:rsidR="00144E11" w:rsidRPr="00144E11" w14:paraId="711B5DAD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D1CA6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0D2BC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16C9C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1 392,00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06F51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pol.5176-občerstvení</w:t>
            </w:r>
          </w:p>
        </w:tc>
      </w:tr>
      <w:tr w:rsidR="00144E11" w:rsidRPr="00144E11" w14:paraId="179C4C6B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59B3A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0D0C5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do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5E119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3 481,66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93328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zůstatek</w:t>
            </w:r>
          </w:p>
        </w:tc>
      </w:tr>
      <w:tr w:rsidR="00144E11" w:rsidRPr="00144E11" w14:paraId="73ABE49F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C51E7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2)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EEB20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příjem lesy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F0D28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205 000,00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88BE6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pol.2111 – fa </w:t>
            </w:r>
            <w:proofErr w:type="spellStart"/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Reinold</w:t>
            </w:r>
            <w:proofErr w:type="spellEnd"/>
          </w:p>
        </w:tc>
      </w:tr>
      <w:tr w:rsidR="00144E11" w:rsidRPr="00144E11" w14:paraId="45F69F3F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EA173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46BA7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do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2CC52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205 000,00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539C8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6409 pol.5901</w:t>
            </w:r>
          </w:p>
        </w:tc>
      </w:tr>
      <w:tr w:rsidR="00144E11" w:rsidRPr="00144E11" w14:paraId="2C0B82EC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81BD1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3)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FD1ED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výdej lesy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5695D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10 000,00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7B65B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pol.5169 – </w:t>
            </w:r>
            <w:proofErr w:type="spellStart"/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zam.hranice</w:t>
            </w:r>
            <w:proofErr w:type="spellEnd"/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</w:t>
            </w:r>
            <w:proofErr w:type="spellStart"/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Červ.voda</w:t>
            </w:r>
            <w:proofErr w:type="spellEnd"/>
          </w:p>
        </w:tc>
      </w:tr>
      <w:tr w:rsidR="00144E11" w:rsidRPr="00144E11" w14:paraId="585BA1DF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A649C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29C73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do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8B136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10 000,00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31864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6409 pol.5901</w:t>
            </w:r>
          </w:p>
        </w:tc>
      </w:tr>
      <w:tr w:rsidR="00144E11" w:rsidRPr="00144E11" w14:paraId="53CEEEB5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DD748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4)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8B4E2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z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FFFC5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4 300,00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3EEDA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6409 pol.5901</w:t>
            </w:r>
          </w:p>
        </w:tc>
      </w:tr>
      <w:tr w:rsidR="00144E11" w:rsidRPr="00144E11" w14:paraId="5B0D65E9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87F41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6B0DD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silnice dohoda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BD65D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4 300,00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BA3F3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pol. 5021 – Macoun </w:t>
            </w:r>
            <w:proofErr w:type="spellStart"/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příkopa</w:t>
            </w:r>
            <w:proofErr w:type="spellEnd"/>
          </w:p>
        </w:tc>
      </w:tr>
      <w:tr w:rsidR="00144E11" w:rsidRPr="00144E11" w14:paraId="52990141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B842C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t>5)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A4E5F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knihovna služby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D69CD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9 000,00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0CEC3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pol.5169 – Suchánek</w:t>
            </w:r>
          </w:p>
        </w:tc>
      </w:tr>
      <w:tr w:rsidR="00144E11" w:rsidRPr="00144E11" w14:paraId="3714DF67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20277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55FA1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do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27982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9 000,00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C37C8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6409 pol.5901</w:t>
            </w:r>
          </w:p>
        </w:tc>
      </w:tr>
      <w:tr w:rsidR="00144E11" w:rsidRPr="00144E11" w14:paraId="2551EE38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B53E7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6)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E8475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KD opravy a udržování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C578B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50 000,00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73D91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pol.5171 – odvodnění</w:t>
            </w:r>
          </w:p>
        </w:tc>
      </w:tr>
      <w:tr w:rsidR="00144E11" w:rsidRPr="00144E11" w14:paraId="1F36F0A3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CAEA3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48A50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do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B1CDF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50 000,00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F4997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6409 pol.5901</w:t>
            </w:r>
          </w:p>
        </w:tc>
      </w:tr>
      <w:tr w:rsidR="00144E11" w:rsidRPr="00144E11" w14:paraId="4BBEDCC0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A5B55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7)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E959C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rozhlas opravy a udržování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E5152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8 000,00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293DB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 5171 - neuskutečněno</w:t>
            </w:r>
          </w:p>
        </w:tc>
      </w:tr>
      <w:tr w:rsidR="00144E11" w:rsidRPr="00144E11" w14:paraId="265A2E51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78152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9233F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do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9F67C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8 000,00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1E1A4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6409 pol.5901</w:t>
            </w:r>
          </w:p>
        </w:tc>
      </w:tr>
      <w:tr w:rsidR="00144E11" w:rsidRPr="00144E11" w14:paraId="38C1CF17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F95D1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8)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35C34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nebytové služby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4F24F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10 000,00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09C1D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 5169</w:t>
            </w:r>
          </w:p>
        </w:tc>
      </w:tr>
      <w:tr w:rsidR="00144E11" w:rsidRPr="00144E11" w14:paraId="0A314CBB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274ED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CA48D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do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1AA30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10 000,00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ABBBF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6409 pol.5901</w:t>
            </w:r>
          </w:p>
        </w:tc>
      </w:tr>
      <w:tr w:rsidR="00144E11" w:rsidRPr="00144E11" w14:paraId="5C762009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95A35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6668B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nebytové opravy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89A52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110 000,00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4FBA0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 5171</w:t>
            </w:r>
          </w:p>
        </w:tc>
      </w:tr>
      <w:tr w:rsidR="00144E11" w:rsidRPr="00144E11" w14:paraId="16A97F60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7DD39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EB963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do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AD119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110 000,00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48686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6409 pol.5901</w:t>
            </w:r>
          </w:p>
        </w:tc>
      </w:tr>
      <w:tr w:rsidR="00144E11" w:rsidRPr="00144E11" w14:paraId="0B55DD88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83E4B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ABAD5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bytové hospodářství opravy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E5353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50 000,00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F57BE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 5171</w:t>
            </w:r>
          </w:p>
        </w:tc>
      </w:tr>
      <w:tr w:rsidR="00144E11" w:rsidRPr="00144E11" w14:paraId="06FEE6E5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06526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54C3B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do nebytových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A3CCA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50 000,00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AE48E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 5139</w:t>
            </w:r>
          </w:p>
        </w:tc>
      </w:tr>
      <w:tr w:rsidR="00144E11" w:rsidRPr="00144E11" w14:paraId="217EECF5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C815B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9)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B79AB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VO materiál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76778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5 000,00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931FA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 5139</w:t>
            </w:r>
          </w:p>
        </w:tc>
      </w:tr>
      <w:tr w:rsidR="00144E11" w:rsidRPr="00144E11" w14:paraId="324E2C56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54222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6CA22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do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57040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5 000,00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02D14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6409 pol.5901</w:t>
            </w:r>
          </w:p>
        </w:tc>
      </w:tr>
      <w:tr w:rsidR="00144E11" w:rsidRPr="00144E11" w14:paraId="7F240C5A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7B16F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EF97E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VO opravy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62E83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15 000,00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34C55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 5171</w:t>
            </w:r>
          </w:p>
        </w:tc>
      </w:tr>
      <w:tr w:rsidR="00144E11" w:rsidRPr="00144E11" w14:paraId="0378B7C8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AD0BC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68667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do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EE98B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15 000,00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26850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6409 pol.5901</w:t>
            </w:r>
          </w:p>
        </w:tc>
      </w:tr>
      <w:tr w:rsidR="00144E11" w:rsidRPr="00144E11" w14:paraId="355979CD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F2AA7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10)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42EF2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pohřebnictví služby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9D16E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5 000,00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448CC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 5169</w:t>
            </w:r>
          </w:p>
        </w:tc>
      </w:tr>
      <w:tr w:rsidR="00144E11" w:rsidRPr="00144E11" w14:paraId="18B12AA0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27015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2C1D4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do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2A095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5 000,00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7414D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6409 pol.5901</w:t>
            </w:r>
          </w:p>
        </w:tc>
      </w:tr>
      <w:tr w:rsidR="00144E11" w:rsidRPr="00144E11" w14:paraId="68BC0299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CF525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56F0B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pohřebnictví opravy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1FAB3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2 000,00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B68AF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 5171</w:t>
            </w:r>
          </w:p>
        </w:tc>
      </w:tr>
      <w:tr w:rsidR="00144E11" w:rsidRPr="00144E11" w14:paraId="4AA04CF2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C9FB2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729A8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do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60280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2 000,00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AB4A0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6409 pol.5901</w:t>
            </w:r>
          </w:p>
        </w:tc>
      </w:tr>
      <w:tr w:rsidR="00144E11" w:rsidRPr="00144E11" w14:paraId="10F6CEC7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4AC32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11)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EAA31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z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40434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206AC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6409 pol.5901</w:t>
            </w:r>
          </w:p>
        </w:tc>
      </w:tr>
      <w:tr w:rsidR="00144E11" w:rsidRPr="00144E11" w14:paraId="532D9448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7570C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34E64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zeleň dohody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2FC71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B31AD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 5021</w:t>
            </w:r>
          </w:p>
        </w:tc>
      </w:tr>
      <w:tr w:rsidR="00144E11" w:rsidRPr="00144E11" w14:paraId="461079A1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E6992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12)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4D097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z materiálu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326CB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28 000,00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40FD6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 5139</w:t>
            </w:r>
          </w:p>
        </w:tc>
      </w:tr>
      <w:tr w:rsidR="00144E11" w:rsidRPr="00144E11" w14:paraId="782B1662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6FD1E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92364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hasiči DKP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F95B7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28 000,00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F3903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 5137</w:t>
            </w:r>
          </w:p>
        </w:tc>
      </w:tr>
      <w:tr w:rsidR="00144E11" w:rsidRPr="00144E11" w14:paraId="28B53001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695D4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13)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EB2F8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volby Parlament ČR-dohody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49C7A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6 746,00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3B9A2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z materiálu na pol. 5021</w:t>
            </w:r>
          </w:p>
        </w:tc>
      </w:tr>
      <w:tr w:rsidR="00144E11" w:rsidRPr="00144E11" w14:paraId="268ACFEE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F5A06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D72D7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volby Parlament ČR-poštovné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B9A11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29,00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25098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z materiálu na pol. 5161</w:t>
            </w:r>
          </w:p>
        </w:tc>
      </w:tr>
      <w:tr w:rsidR="00144E11" w:rsidRPr="00144E11" w14:paraId="182F68B7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7A8EA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7EF79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volby Parlament ČR-nájemné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AE653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4 760,00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2D12D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z materiálu na pol. 5164</w:t>
            </w:r>
          </w:p>
        </w:tc>
      </w:tr>
      <w:tr w:rsidR="00144E11" w:rsidRPr="00144E11" w14:paraId="54449BE2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10540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3611D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volby Parlament ČR-služby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14891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2 328,14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98A89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z materiálu na pol. 5169</w:t>
            </w:r>
          </w:p>
        </w:tc>
      </w:tr>
      <w:tr w:rsidR="00144E11" w:rsidRPr="00144E11" w14:paraId="62E50A30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D1F71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C12EE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volby Parlament ČR-cestovné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F2F57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1 165,00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8189D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z materiálu na pol. 5173</w:t>
            </w:r>
          </w:p>
        </w:tc>
      </w:tr>
      <w:tr w:rsidR="00144E11" w:rsidRPr="00144E11" w14:paraId="03AD42B9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4B466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9622E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volby Parlament ČR-pohoštění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8503C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696,00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AD941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z materiálu na pol. 5175</w:t>
            </w:r>
          </w:p>
        </w:tc>
      </w:tr>
      <w:tr w:rsidR="00144E11" w:rsidRPr="00144E11" w14:paraId="76CA7677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557DA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809DA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volby materiál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E9540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3 440,86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0780D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 5139</w:t>
            </w:r>
          </w:p>
        </w:tc>
      </w:tr>
      <w:tr w:rsidR="00144E11" w:rsidRPr="00144E11" w14:paraId="7D39953B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FBB13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8ADE1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do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372BE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3 440,86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5D358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6409 pol.5901</w:t>
            </w:r>
          </w:p>
        </w:tc>
      </w:tr>
      <w:tr w:rsidR="00144E11" w:rsidRPr="00144E11" w14:paraId="4A1EF986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EF678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14)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211B7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z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E7532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5 000,00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2BF3B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6409 pol.5901</w:t>
            </w:r>
          </w:p>
        </w:tc>
      </w:tr>
      <w:tr w:rsidR="00144E11" w:rsidRPr="00144E11" w14:paraId="65FDD45C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76146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B7ADF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správa obce knihy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57894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5 000,00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FAF1E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 5136</w:t>
            </w:r>
          </w:p>
        </w:tc>
      </w:tr>
      <w:tr w:rsidR="00144E11" w:rsidRPr="00144E11" w14:paraId="3D62742B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8ABAE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F1F63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z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3BF07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3 000,00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453E0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6409 pol.5901</w:t>
            </w:r>
          </w:p>
        </w:tc>
      </w:tr>
      <w:tr w:rsidR="00144E11" w:rsidRPr="00144E11" w14:paraId="0530E898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F6D84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916E7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správa obce DKP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06D5D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3 000,00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073A3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 5137</w:t>
            </w:r>
          </w:p>
        </w:tc>
      </w:tr>
      <w:tr w:rsidR="00144E11" w:rsidRPr="00144E11" w14:paraId="65E19E3F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7C16C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41A8A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z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ACC7E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10 000,00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3C5A2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6409 pol.5901</w:t>
            </w:r>
          </w:p>
        </w:tc>
      </w:tr>
      <w:tr w:rsidR="00144E11" w:rsidRPr="00144E11" w14:paraId="3E2033F6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0B67F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5F749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správa obce materiál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C7A7F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10 000,00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41ED9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 5139</w:t>
            </w:r>
          </w:p>
        </w:tc>
      </w:tr>
      <w:tr w:rsidR="00144E11" w:rsidRPr="00144E11" w14:paraId="380D43C1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648FE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B364D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správa obce cestovné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F15E5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2 000,00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7B7A7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 5173</w:t>
            </w:r>
          </w:p>
        </w:tc>
      </w:tr>
      <w:tr w:rsidR="00144E11" w:rsidRPr="00144E11" w14:paraId="1EAB2AE3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D24E4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D409A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do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444DD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2 000,00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2A1EE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6409 pol.5901</w:t>
            </w:r>
          </w:p>
        </w:tc>
      </w:tr>
      <w:tr w:rsidR="00144E11" w:rsidRPr="00144E11" w14:paraId="48EB711A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91105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15)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EBC64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z rezerv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E1E6C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9 520,00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1E3C2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6409 pol.5901</w:t>
            </w:r>
          </w:p>
        </w:tc>
      </w:tr>
      <w:tr w:rsidR="00144E11" w:rsidRPr="00144E11" w14:paraId="57C479C7" w14:textId="77777777">
        <w:trPr>
          <w:trHeight w:val="397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ED44E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3705A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proofErr w:type="spellStart"/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proj</w:t>
            </w:r>
            <w:proofErr w:type="spellEnd"/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. </w:t>
            </w:r>
            <w:proofErr w:type="spellStart"/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fiše</w:t>
            </w:r>
            <w:proofErr w:type="spellEnd"/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-oprava objektu vápenky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A197E" w14:textId="77777777" w:rsidR="00144E11" w:rsidRPr="00144E11" w:rsidRDefault="00144E11" w:rsidP="00144E1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9 520,00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0C6B9" w14:textId="77777777" w:rsidR="00144E11" w:rsidRPr="00144E11" w:rsidRDefault="00144E11" w:rsidP="00144E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144E1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pol.5329</w:t>
            </w:r>
          </w:p>
        </w:tc>
      </w:tr>
    </w:tbl>
    <w:p w14:paraId="174A6B9D" w14:textId="77777777" w:rsidR="00144E11" w:rsidRDefault="00144E11"/>
    <w:sectPr w:rsidR="00144E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koWeb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E11"/>
    <w:rsid w:val="00144E11"/>
    <w:rsid w:val="0064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5250B"/>
  <w15:chartTrackingRefBased/>
  <w15:docId w15:val="{3B550E3C-817F-4886-AC4B-5CB8748F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44E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44E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44E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44E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44E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44E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44E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44E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44E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44E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44E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44E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44E1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44E1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44E1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44E1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44E1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44E1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44E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44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44E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44E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44E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44E1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44E1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44E1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44E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44E1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44E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764</Words>
  <Characters>4514</Characters>
  <Application>Microsoft Office Word</Application>
  <DocSecurity>0</DocSecurity>
  <Lines>37</Lines>
  <Paragraphs>10</Paragraphs>
  <ScaleCrop>false</ScaleCrop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2025-11-07T07:53:00Z</dcterms:created>
  <dcterms:modified xsi:type="dcterms:W3CDTF">2025-11-07T07:54:00Z</dcterms:modified>
</cp:coreProperties>
</file>